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F20F" w14:textId="1AA5DECE" w:rsidR="00E752C9" w:rsidRDefault="00E752C9" w:rsidP="00E752C9">
      <w:pPr>
        <w:pStyle w:val="Heading1"/>
      </w:pPr>
      <w:r>
        <w:t xml:space="preserve">Activity: </w:t>
      </w:r>
      <w:r w:rsidR="002725CE">
        <w:t>Assess and revise</w:t>
      </w:r>
    </w:p>
    <w:p w14:paraId="0C781A41" w14:textId="7693F31F" w:rsidR="00E752C9" w:rsidRDefault="00E752C9" w:rsidP="00E752C9"/>
    <w:p w14:paraId="24E2DF5B" w14:textId="048F245C" w:rsidR="00E752C9" w:rsidRDefault="00E752C9" w:rsidP="00E752C9">
      <w:pPr>
        <w:pStyle w:val="Heading2"/>
      </w:pPr>
      <w:r>
        <w:t>Instructions</w:t>
      </w:r>
      <w:r w:rsidR="002725CE">
        <w:br/>
      </w:r>
    </w:p>
    <w:p w14:paraId="5BE41823" w14:textId="77777777" w:rsidR="002725CE" w:rsidRDefault="002725CE" w:rsidP="002725CE">
      <w:r>
        <w:t>For this activity, use the below worksheet to get started assessing your course for revisions. You will begin by listing your most important goals for your online course. These should typically include your intended learning outcomes, but you are encouraged to go further to add structural goals as well, such as creating an easy-to-use learning environment, using a third-party tool effectively, or effectively creating teaching and social presence. Take a little time to reflect on these goals and list them one by one.</w:t>
      </w:r>
    </w:p>
    <w:p w14:paraId="587EEBFB" w14:textId="77777777" w:rsidR="002725CE" w:rsidRDefault="002725CE" w:rsidP="002725CE">
      <w:r>
        <w:t>Next you will be asked to rate how well you feel you achieved these goals in your last offer. Consider any student feedback or survey data that you may have received as well as your own perceptions.</w:t>
      </w:r>
    </w:p>
    <w:p w14:paraId="182FD0EE" w14:textId="77777777" w:rsidR="002725CE" w:rsidRDefault="002725CE" w:rsidP="002725CE">
      <w:r>
        <w:t>Finally, use the last section to reflect on some of the ways you might wish to improve the course next time. You can save your reflection to help you with your course revisions the next time around.</w:t>
      </w:r>
    </w:p>
    <w:p w14:paraId="7D6EFEA4" w14:textId="77777777" w:rsidR="002725CE" w:rsidRDefault="002725CE" w:rsidP="002725CE">
      <w:pPr>
        <w:pStyle w:val="Heading3"/>
      </w:pPr>
      <w:r>
        <w:t>Goals</w:t>
      </w:r>
    </w:p>
    <w:p w14:paraId="262BE506" w14:textId="77777777" w:rsidR="002725CE" w:rsidRDefault="002725CE" w:rsidP="002725CE">
      <w:r>
        <w:t>List your goals for the course including but not limited to learning outcomes.</w:t>
      </w:r>
    </w:p>
    <w:p w14:paraId="7CFDCC00" w14:textId="77777777" w:rsidR="002725CE" w:rsidRDefault="002725CE" w:rsidP="002725CE">
      <w:r>
        <w:t>1.</w:t>
      </w:r>
      <w:r>
        <w:tab/>
      </w:r>
    </w:p>
    <w:p w14:paraId="2F881E60" w14:textId="77777777" w:rsidR="002725CE" w:rsidRDefault="002725CE" w:rsidP="002725CE"/>
    <w:p w14:paraId="140224D1" w14:textId="77777777" w:rsidR="002725CE" w:rsidRDefault="002725CE" w:rsidP="002725CE">
      <w:pPr>
        <w:pStyle w:val="Heading3"/>
      </w:pPr>
      <w:r>
        <w:t>Goals assessment</w:t>
      </w:r>
    </w:p>
    <w:p w14:paraId="2EB8B8CA" w14:textId="77777777" w:rsidR="002725CE" w:rsidRDefault="002725CE" w:rsidP="002725CE">
      <w:r>
        <w:t>Rate the goals that you have chosen in the goals page.</w:t>
      </w:r>
    </w:p>
    <w:p w14:paraId="65D89C7C" w14:textId="77777777" w:rsidR="002725CE" w:rsidRDefault="002725CE" w:rsidP="002725CE">
      <w:pPr>
        <w:pStyle w:val="ListParagraph"/>
        <w:numPr>
          <w:ilvl w:val="0"/>
          <w:numId w:val="7"/>
        </w:numPr>
      </w:pPr>
      <w:r>
        <w:t>Goal 1 | Did not achieve; Somewhat achieved; Fully achieved</w:t>
      </w:r>
    </w:p>
    <w:p w14:paraId="3EBA2184" w14:textId="77777777" w:rsidR="002725CE" w:rsidRDefault="002725CE" w:rsidP="002725CE">
      <w:pPr>
        <w:pStyle w:val="ListParagraph"/>
        <w:numPr>
          <w:ilvl w:val="0"/>
          <w:numId w:val="7"/>
        </w:numPr>
      </w:pPr>
      <w:r>
        <w:t>Goal 2 | Did not achieve; Somewhat achieved; Fully achieved</w:t>
      </w:r>
    </w:p>
    <w:p w14:paraId="60A4F854" w14:textId="77777777" w:rsidR="002725CE" w:rsidRDefault="002725CE" w:rsidP="002725CE">
      <w:pPr>
        <w:pStyle w:val="ListParagraph"/>
        <w:numPr>
          <w:ilvl w:val="0"/>
          <w:numId w:val="7"/>
        </w:numPr>
      </w:pPr>
      <w:r>
        <w:t>Goal 3 | Did not achieve; Somewhat achieved; Fully achieved</w:t>
      </w:r>
    </w:p>
    <w:p w14:paraId="212FB16B" w14:textId="77777777" w:rsidR="002725CE" w:rsidRDefault="002725CE" w:rsidP="002725CE">
      <w:pPr>
        <w:pStyle w:val="ListParagraph"/>
        <w:numPr>
          <w:ilvl w:val="0"/>
          <w:numId w:val="7"/>
        </w:numPr>
      </w:pPr>
      <w:r>
        <w:t>Goal 4 | Did not achieve; Somewhat achieved; Fully achieved</w:t>
      </w:r>
    </w:p>
    <w:p w14:paraId="2F980050" w14:textId="648D70DD" w:rsidR="002725CE" w:rsidRDefault="002725CE" w:rsidP="002725CE">
      <w:pPr>
        <w:pStyle w:val="ListParagraph"/>
        <w:numPr>
          <w:ilvl w:val="0"/>
          <w:numId w:val="7"/>
        </w:numPr>
      </w:pPr>
      <w:r>
        <w:t>Goal 5 | Did not achieve; Somewhat achieved; Fully achieved</w:t>
      </w:r>
    </w:p>
    <w:p w14:paraId="7550D34D" w14:textId="77777777" w:rsidR="002725CE" w:rsidRDefault="002725CE" w:rsidP="002725CE"/>
    <w:p w14:paraId="38C733CC" w14:textId="77777777" w:rsidR="002725CE" w:rsidRDefault="002725CE" w:rsidP="002725CE">
      <w:pPr>
        <w:pStyle w:val="Heading3"/>
      </w:pPr>
      <w:r>
        <w:t>Reflection</w:t>
      </w:r>
    </w:p>
    <w:p w14:paraId="58D9AB21" w14:textId="2EC9C294" w:rsidR="0076382D" w:rsidRDefault="002725CE" w:rsidP="002725CE">
      <w:r>
        <w:t>What are some of the ways you could improve the course next time?</w:t>
      </w:r>
    </w:p>
    <w:p w14:paraId="0D3A8308" w14:textId="77777777" w:rsidR="002725CE" w:rsidRPr="00591E95" w:rsidRDefault="002725CE" w:rsidP="002725CE">
      <w:pPr>
        <w:pStyle w:val="ListParagraph"/>
        <w:numPr>
          <w:ilvl w:val="0"/>
          <w:numId w:val="8"/>
        </w:numPr>
      </w:pPr>
    </w:p>
    <w:sectPr w:rsidR="002725CE" w:rsidRPr="00591E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7BE9" w14:textId="77777777" w:rsidR="009C4FB0" w:rsidRDefault="009C4FB0" w:rsidP="00132BFF">
      <w:pPr>
        <w:spacing w:after="0" w:line="240" w:lineRule="auto"/>
      </w:pPr>
      <w:r>
        <w:separator/>
      </w:r>
    </w:p>
  </w:endnote>
  <w:endnote w:type="continuationSeparator" w:id="0">
    <w:p w14:paraId="79AC6DEB" w14:textId="77777777" w:rsidR="009C4FB0" w:rsidRDefault="009C4FB0" w:rsidP="0013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1B57" w14:textId="619C6FEB" w:rsidR="00544247" w:rsidRDefault="00544247">
    <w:pPr>
      <w:pStyle w:val="Footer"/>
      <w:jc w:val="right"/>
    </w:pPr>
    <w:r>
      <w:t xml:space="preserve">Page </w:t>
    </w:r>
    <w:sdt>
      <w:sdtPr>
        <w:id w:val="1837874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CA1CB22" w14:textId="2D440A08" w:rsidR="00544247" w:rsidRDefault="000B52DC" w:rsidP="00544247">
    <w:pPr>
      <w:pStyle w:val="Footer"/>
      <w:jc w:val="right"/>
    </w:pPr>
    <w:r>
      <w:rPr>
        <w:rFonts w:cstheme="minorHAnsi"/>
      </w:rPr>
      <w:t xml:space="preserve">Template </w:t>
    </w:r>
    <w:r w:rsidR="00AA7436">
      <w:t>CC-BY-NC-SA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5330" w14:textId="77777777" w:rsidR="009C4FB0" w:rsidRDefault="009C4FB0" w:rsidP="00132BFF">
      <w:pPr>
        <w:spacing w:after="0" w:line="240" w:lineRule="auto"/>
      </w:pPr>
      <w:r>
        <w:separator/>
      </w:r>
    </w:p>
  </w:footnote>
  <w:footnote w:type="continuationSeparator" w:id="0">
    <w:p w14:paraId="438355D7" w14:textId="77777777" w:rsidR="009C4FB0" w:rsidRDefault="009C4FB0" w:rsidP="0013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4FC" w14:textId="6D72F10F" w:rsidR="00132BFF" w:rsidRPr="00970C4F" w:rsidRDefault="00132BFF" w:rsidP="00132BFF">
    <w:pPr>
      <w:pStyle w:val="Header"/>
      <w:jc w:val="right"/>
      <w:rPr>
        <w:rStyle w:val="SubtleEmphasis"/>
      </w:rPr>
    </w:pPr>
    <w:r w:rsidRPr="00970C4F">
      <w:rPr>
        <w:rStyle w:val="SubtleEmphasis"/>
      </w:rPr>
      <w:t>High Quality Online Courses</w:t>
    </w:r>
  </w:p>
  <w:p w14:paraId="6D96CD8D" w14:textId="493155F1" w:rsidR="00132BFF" w:rsidRPr="00970C4F" w:rsidRDefault="00132BFF" w:rsidP="00132BFF">
    <w:pPr>
      <w:pStyle w:val="Header"/>
      <w:jc w:val="right"/>
      <w:rPr>
        <w:rStyle w:val="SubtleEmphasis"/>
      </w:rPr>
    </w:pPr>
    <w:r w:rsidRPr="00970C4F">
      <w:rPr>
        <w:rStyle w:val="SubtleEmphasis"/>
      </w:rPr>
      <w:t>Module 4, Activity #</w:t>
    </w:r>
    <w:r w:rsidR="002725CE">
      <w:rPr>
        <w:rStyle w:val="SubtleEmphasis"/>
      </w:rPr>
      <w:t>3</w:t>
    </w:r>
    <w:r w:rsidR="0076382D">
      <w:rPr>
        <w:rStyle w:val="SubtleEmphasis"/>
      </w:rPr>
      <w:t xml:space="preserve"> </w:t>
    </w:r>
    <w:r w:rsidRPr="00970C4F">
      <w:rPr>
        <w:rStyle w:val="SubtleEmphasis"/>
      </w:rPr>
      <w:t>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4832"/>
    <w:multiLevelType w:val="hybridMultilevel"/>
    <w:tmpl w:val="E62E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15351"/>
    <w:multiLevelType w:val="hybridMultilevel"/>
    <w:tmpl w:val="45FAF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5F136D"/>
    <w:multiLevelType w:val="hybridMultilevel"/>
    <w:tmpl w:val="D974C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E42D35"/>
    <w:multiLevelType w:val="hybridMultilevel"/>
    <w:tmpl w:val="25129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0D0FB0"/>
    <w:multiLevelType w:val="hybridMultilevel"/>
    <w:tmpl w:val="707238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C545D"/>
    <w:multiLevelType w:val="hybridMultilevel"/>
    <w:tmpl w:val="7F3A7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FAE342C"/>
    <w:multiLevelType w:val="hybridMultilevel"/>
    <w:tmpl w:val="C9E0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4331D"/>
    <w:multiLevelType w:val="hybridMultilevel"/>
    <w:tmpl w:val="43E86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9"/>
    <w:rsid w:val="000B52DC"/>
    <w:rsid w:val="00132BFF"/>
    <w:rsid w:val="002725CE"/>
    <w:rsid w:val="0046344E"/>
    <w:rsid w:val="00544247"/>
    <w:rsid w:val="00591E95"/>
    <w:rsid w:val="0076382D"/>
    <w:rsid w:val="007D0A1D"/>
    <w:rsid w:val="00970C4F"/>
    <w:rsid w:val="009C4FB0"/>
    <w:rsid w:val="00AA7436"/>
    <w:rsid w:val="00BF32D8"/>
    <w:rsid w:val="00E752C9"/>
    <w:rsid w:val="00E9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D27C"/>
  <w15:chartTrackingRefBased/>
  <w15:docId w15:val="{60E306AC-0188-445D-93A0-CC007721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95"/>
    <w:pPr>
      <w:keepNext/>
      <w:keepLines/>
      <w:spacing w:before="240" w:after="0"/>
      <w:outlineLvl w:val="0"/>
    </w:pPr>
    <w:rPr>
      <w:rFonts w:asciiTheme="majorHAnsi" w:eastAsiaTheme="majorEastAsia" w:hAnsiTheme="majorHAnsi" w:cstheme="majorBidi"/>
      <w:b/>
      <w:color w:val="7B230B" w:themeColor="accent1" w:themeShade="BF"/>
      <w:sz w:val="32"/>
      <w:szCs w:val="32"/>
    </w:rPr>
  </w:style>
  <w:style w:type="paragraph" w:styleId="Heading2">
    <w:name w:val="heading 2"/>
    <w:basedOn w:val="Normal"/>
    <w:next w:val="Normal"/>
    <w:link w:val="Heading2Char"/>
    <w:uiPriority w:val="9"/>
    <w:unhideWhenUsed/>
    <w:qFormat/>
    <w:rsid w:val="00E752C9"/>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
    <w:unhideWhenUsed/>
    <w:qFormat/>
    <w:rsid w:val="0076382D"/>
    <w:pPr>
      <w:keepNext/>
      <w:keepLines/>
      <w:spacing w:before="40" w:after="0"/>
      <w:outlineLvl w:val="2"/>
    </w:pPr>
    <w:rPr>
      <w:rFonts w:asciiTheme="majorHAnsi" w:eastAsiaTheme="majorEastAsia" w:hAnsiTheme="majorHAnsi" w:cstheme="majorBidi"/>
      <w:color w:val="51170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E95"/>
    <w:rPr>
      <w:rFonts w:asciiTheme="majorHAnsi" w:eastAsiaTheme="majorEastAsia" w:hAnsiTheme="majorHAnsi" w:cstheme="majorBidi"/>
      <w:b/>
      <w:color w:val="7B230B" w:themeColor="accent1" w:themeShade="BF"/>
      <w:sz w:val="32"/>
      <w:szCs w:val="32"/>
    </w:rPr>
  </w:style>
  <w:style w:type="character" w:customStyle="1" w:styleId="Heading2Char">
    <w:name w:val="Heading 2 Char"/>
    <w:basedOn w:val="DefaultParagraphFont"/>
    <w:link w:val="Heading2"/>
    <w:uiPriority w:val="9"/>
    <w:rsid w:val="00E752C9"/>
    <w:rPr>
      <w:rFonts w:asciiTheme="majorHAnsi" w:eastAsiaTheme="majorEastAsia" w:hAnsiTheme="majorHAnsi" w:cstheme="majorBidi"/>
      <w:color w:val="7B230B" w:themeColor="accent1" w:themeShade="BF"/>
      <w:sz w:val="26"/>
      <w:szCs w:val="26"/>
    </w:rPr>
  </w:style>
  <w:style w:type="paragraph" w:styleId="ListParagraph">
    <w:name w:val="List Paragraph"/>
    <w:basedOn w:val="Normal"/>
    <w:uiPriority w:val="34"/>
    <w:qFormat/>
    <w:rsid w:val="00E752C9"/>
    <w:pPr>
      <w:ind w:left="720"/>
      <w:contextualSpacing/>
    </w:pPr>
  </w:style>
  <w:style w:type="paragraph" w:styleId="Header">
    <w:name w:val="header"/>
    <w:basedOn w:val="Normal"/>
    <w:link w:val="HeaderChar"/>
    <w:uiPriority w:val="99"/>
    <w:unhideWhenUsed/>
    <w:rsid w:val="0013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FF"/>
  </w:style>
  <w:style w:type="paragraph" w:styleId="Footer">
    <w:name w:val="footer"/>
    <w:basedOn w:val="Normal"/>
    <w:link w:val="FooterChar"/>
    <w:uiPriority w:val="99"/>
    <w:unhideWhenUsed/>
    <w:rsid w:val="0013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FF"/>
  </w:style>
  <w:style w:type="character" w:styleId="SubtleEmphasis">
    <w:name w:val="Subtle Emphasis"/>
    <w:basedOn w:val="DefaultParagraphFont"/>
    <w:uiPriority w:val="19"/>
    <w:qFormat/>
    <w:rsid w:val="00970C4F"/>
    <w:rPr>
      <w:i/>
      <w:iCs/>
      <w:color w:val="404040" w:themeColor="text1" w:themeTint="BF"/>
    </w:rPr>
  </w:style>
  <w:style w:type="character" w:customStyle="1" w:styleId="Heading3Char">
    <w:name w:val="Heading 3 Char"/>
    <w:basedOn w:val="DefaultParagraphFont"/>
    <w:link w:val="Heading3"/>
    <w:uiPriority w:val="9"/>
    <w:rsid w:val="0076382D"/>
    <w:rPr>
      <w:rFonts w:asciiTheme="majorHAnsi" w:eastAsiaTheme="majorEastAsia" w:hAnsiTheme="majorHAnsi" w:cstheme="majorBidi"/>
      <w:color w:val="511707"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Opperwall</dc:creator>
  <cp:keywords/>
  <dc:description/>
  <cp:lastModifiedBy>Laura Shannon</cp:lastModifiedBy>
  <cp:revision>2</cp:revision>
  <dcterms:created xsi:type="dcterms:W3CDTF">2021-11-30T20:23:00Z</dcterms:created>
  <dcterms:modified xsi:type="dcterms:W3CDTF">2021-11-30T20:23:00Z</dcterms:modified>
</cp:coreProperties>
</file>